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5A9" w:rsidRPr="00BC188E" w:rsidRDefault="00E455A9" w:rsidP="00E455A9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BC188E">
        <w:rPr>
          <w:rFonts w:ascii="Calibri" w:eastAsia="Calibri" w:hAnsi="Calibri" w:cs="Times New Roman"/>
          <w:b/>
          <w:sz w:val="24"/>
          <w:szCs w:val="24"/>
        </w:rPr>
        <w:t>M E G H Í V Ó</w:t>
      </w:r>
    </w:p>
    <w:p w:rsidR="00E455A9" w:rsidRPr="00BC188E" w:rsidRDefault="00E455A9" w:rsidP="00E455A9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:rsidR="00E455A9" w:rsidRPr="00BC188E" w:rsidRDefault="00E455A9" w:rsidP="00E455A9">
      <w:pPr>
        <w:tabs>
          <w:tab w:val="center" w:pos="4536"/>
          <w:tab w:val="left" w:pos="6735"/>
        </w:tabs>
        <w:spacing w:after="0" w:line="24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  <w:proofErr w:type="gramStart"/>
      <w:r w:rsidRPr="00BC188E">
        <w:rPr>
          <w:rFonts w:ascii="Calibri" w:eastAsia="Calibri" w:hAnsi="Calibri" w:cs="Times New Roman"/>
          <w:b/>
          <w:i/>
          <w:sz w:val="24"/>
          <w:szCs w:val="24"/>
        </w:rPr>
        <w:t>a</w:t>
      </w:r>
      <w:proofErr w:type="gramEnd"/>
      <w:r w:rsidRPr="00BC188E">
        <w:rPr>
          <w:rFonts w:ascii="Calibri" w:eastAsia="Calibri" w:hAnsi="Calibri" w:cs="Times New Roman"/>
          <w:b/>
          <w:i/>
          <w:sz w:val="24"/>
          <w:szCs w:val="24"/>
        </w:rPr>
        <w:t xml:space="preserve"> Városi Uszoda Építésével Kapcsolatos Műszaki Kivitelezési Folyamatok Ellenőrzésére Létrehozott Ideiglenes Bizottság</w:t>
      </w:r>
    </w:p>
    <w:p w:rsidR="00E455A9" w:rsidRPr="00BC188E" w:rsidRDefault="00E455A9" w:rsidP="00E455A9">
      <w:pPr>
        <w:tabs>
          <w:tab w:val="center" w:pos="4536"/>
          <w:tab w:val="left" w:pos="6735"/>
        </w:tabs>
        <w:spacing w:after="0" w:line="24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</w:p>
    <w:p w:rsidR="00E455A9" w:rsidRPr="00BC188E" w:rsidRDefault="00E455A9" w:rsidP="00E455A9">
      <w:pPr>
        <w:spacing w:after="0" w:line="240" w:lineRule="auto"/>
        <w:jc w:val="center"/>
        <w:rPr>
          <w:rFonts w:ascii="Calibri" w:eastAsia="Calibri" w:hAnsi="Calibri" w:cs="Times New Roman"/>
          <w:i/>
          <w:sz w:val="24"/>
          <w:szCs w:val="24"/>
          <w:u w:val="single"/>
        </w:rPr>
      </w:pPr>
      <w:r>
        <w:rPr>
          <w:rFonts w:ascii="Calibri" w:eastAsia="Calibri" w:hAnsi="Calibri" w:cs="Times New Roman"/>
          <w:b/>
          <w:i/>
          <w:sz w:val="24"/>
          <w:szCs w:val="24"/>
        </w:rPr>
        <w:t>2020</w:t>
      </w:r>
      <w:r w:rsidRPr="00BC188E">
        <w:rPr>
          <w:rFonts w:ascii="Calibri" w:eastAsia="Calibri" w:hAnsi="Calibri" w:cs="Times New Roman"/>
          <w:b/>
          <w:i/>
          <w:sz w:val="24"/>
          <w:szCs w:val="24"/>
        </w:rPr>
        <w:t xml:space="preserve">. </w:t>
      </w:r>
      <w:r w:rsidR="00176847">
        <w:rPr>
          <w:rFonts w:ascii="Calibri" w:eastAsia="Calibri" w:hAnsi="Calibri" w:cs="Times New Roman"/>
          <w:b/>
          <w:i/>
          <w:sz w:val="24"/>
          <w:szCs w:val="24"/>
        </w:rPr>
        <w:t>január 28</w:t>
      </w:r>
      <w:r w:rsidRPr="00BC188E">
        <w:rPr>
          <w:rFonts w:ascii="Calibri" w:eastAsia="Calibri" w:hAnsi="Calibri" w:cs="Times New Roman"/>
          <w:b/>
          <w:i/>
          <w:sz w:val="24"/>
          <w:szCs w:val="24"/>
        </w:rPr>
        <w:t>. (</w:t>
      </w:r>
      <w:r w:rsidR="00176847">
        <w:rPr>
          <w:rFonts w:ascii="Calibri" w:eastAsia="Calibri" w:hAnsi="Calibri" w:cs="Times New Roman"/>
          <w:b/>
          <w:i/>
          <w:sz w:val="24"/>
          <w:szCs w:val="24"/>
        </w:rPr>
        <w:t>kedd</w:t>
      </w:r>
      <w:r w:rsidRPr="00BC188E">
        <w:rPr>
          <w:rFonts w:ascii="Calibri" w:eastAsia="Calibri" w:hAnsi="Calibri" w:cs="Times New Roman"/>
          <w:b/>
          <w:i/>
          <w:sz w:val="24"/>
          <w:szCs w:val="24"/>
        </w:rPr>
        <w:t>)</w:t>
      </w:r>
      <w:r w:rsidRPr="00BC188E">
        <w:rPr>
          <w:rFonts w:ascii="Calibri" w:eastAsia="Calibri" w:hAnsi="Calibri" w:cs="Times New Roman"/>
          <w:sz w:val="24"/>
          <w:szCs w:val="24"/>
        </w:rPr>
        <w:t xml:space="preserve"> napján tartandó </w:t>
      </w:r>
      <w:r w:rsidRPr="00BC188E">
        <w:rPr>
          <w:rFonts w:ascii="Calibri" w:eastAsia="Calibri" w:hAnsi="Calibri" w:cs="Times New Roman"/>
          <w:b/>
          <w:i/>
          <w:sz w:val="24"/>
          <w:szCs w:val="24"/>
        </w:rPr>
        <w:t>rend</w:t>
      </w:r>
      <w:r w:rsidR="00A06E91">
        <w:rPr>
          <w:rFonts w:ascii="Calibri" w:eastAsia="Calibri" w:hAnsi="Calibri" w:cs="Times New Roman"/>
          <w:b/>
          <w:i/>
          <w:sz w:val="24"/>
          <w:szCs w:val="24"/>
        </w:rPr>
        <w:t>es</w:t>
      </w:r>
      <w:r w:rsidRPr="00BC188E">
        <w:rPr>
          <w:rFonts w:ascii="Calibri" w:eastAsia="Calibri" w:hAnsi="Calibri" w:cs="Times New Roman"/>
          <w:sz w:val="24"/>
          <w:szCs w:val="24"/>
        </w:rPr>
        <w:t xml:space="preserve"> ülésére</w:t>
      </w:r>
    </w:p>
    <w:p w:rsidR="00E455A9" w:rsidRPr="00BC188E" w:rsidRDefault="00E455A9" w:rsidP="00E455A9">
      <w:pPr>
        <w:spacing w:after="0" w:line="240" w:lineRule="auto"/>
        <w:rPr>
          <w:rFonts w:ascii="Calibri" w:eastAsia="Calibri" w:hAnsi="Calibri" w:cs="Times New Roman"/>
          <w:sz w:val="24"/>
          <w:szCs w:val="24"/>
          <w:u w:val="single"/>
        </w:rPr>
      </w:pPr>
    </w:p>
    <w:p w:rsidR="00E455A9" w:rsidRPr="00BC188E" w:rsidRDefault="00E455A9" w:rsidP="00E455A9">
      <w:pPr>
        <w:spacing w:after="0" w:line="240" w:lineRule="auto"/>
        <w:ind w:left="708" w:hanging="708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C188E">
        <w:rPr>
          <w:rFonts w:ascii="Calibri" w:eastAsia="Calibri" w:hAnsi="Calibri" w:cs="Times New Roman"/>
          <w:b/>
          <w:sz w:val="24"/>
          <w:szCs w:val="24"/>
          <w:u w:val="single"/>
        </w:rPr>
        <w:t>Helye:</w:t>
      </w:r>
      <w:r w:rsidRPr="00BC188E">
        <w:rPr>
          <w:rFonts w:ascii="Calibri" w:eastAsia="Calibri" w:hAnsi="Calibri" w:cs="Times New Roman"/>
          <w:b/>
          <w:sz w:val="24"/>
          <w:szCs w:val="24"/>
        </w:rPr>
        <w:t xml:space="preserve"> Szekszárd Megyei Jogú Város Polgármesteri Hivatala, </w:t>
      </w:r>
      <w:r w:rsidR="004979A2">
        <w:rPr>
          <w:rFonts w:ascii="Calibri" w:eastAsia="Calibri" w:hAnsi="Calibri" w:cs="Times New Roman"/>
          <w:b/>
          <w:sz w:val="24"/>
          <w:szCs w:val="24"/>
        </w:rPr>
        <w:t>Polgármesteri tárgyaló</w:t>
      </w:r>
      <w:bookmarkStart w:id="0" w:name="_GoBack"/>
      <w:bookmarkEnd w:id="0"/>
      <w:r w:rsidR="00A06E91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Pr="00BC188E">
        <w:rPr>
          <w:rFonts w:ascii="Calibri" w:eastAsia="Calibri" w:hAnsi="Calibri" w:cs="Times New Roman"/>
          <w:b/>
          <w:sz w:val="24"/>
          <w:szCs w:val="24"/>
        </w:rPr>
        <w:t>(7100 Szekszárd, Béla király tér 8. I. emelet)</w:t>
      </w:r>
    </w:p>
    <w:p w:rsidR="00E455A9" w:rsidRPr="00BC188E" w:rsidRDefault="00E455A9" w:rsidP="00E455A9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 w:rsidRPr="00A06E91">
        <w:rPr>
          <w:rFonts w:ascii="Calibri" w:eastAsia="Calibri" w:hAnsi="Calibri" w:cs="Times New Roman"/>
          <w:b/>
          <w:bCs/>
          <w:sz w:val="24"/>
          <w:szCs w:val="24"/>
          <w:u w:val="single"/>
        </w:rPr>
        <w:t>Ideje</w:t>
      </w:r>
      <w:proofErr w:type="gramStart"/>
      <w:r w:rsidRPr="00A06E91">
        <w:rPr>
          <w:rFonts w:ascii="Calibri" w:eastAsia="Calibri" w:hAnsi="Calibri" w:cs="Times New Roman"/>
          <w:b/>
          <w:bCs/>
          <w:sz w:val="24"/>
          <w:szCs w:val="24"/>
          <w:u w:val="single"/>
        </w:rPr>
        <w:t>:</w:t>
      </w:r>
      <w:r w:rsidRPr="00A06E91"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  <w:r w:rsidR="005B145D"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  <w:r w:rsidR="00176847">
        <w:rPr>
          <w:rFonts w:ascii="Calibri" w:eastAsia="Calibri" w:hAnsi="Calibri" w:cs="Times New Roman"/>
          <w:b/>
          <w:bCs/>
          <w:sz w:val="24"/>
          <w:szCs w:val="24"/>
        </w:rPr>
        <w:t>10</w:t>
      </w:r>
      <w:proofErr w:type="gramEnd"/>
      <w:r w:rsidRPr="00A06E91">
        <w:rPr>
          <w:rFonts w:ascii="Calibri" w:eastAsia="Calibri" w:hAnsi="Calibri" w:cs="Times New Roman"/>
          <w:b/>
          <w:bCs/>
          <w:sz w:val="24"/>
          <w:szCs w:val="24"/>
        </w:rPr>
        <w:t xml:space="preserve"> óra</w:t>
      </w:r>
    </w:p>
    <w:p w:rsidR="00E455A9" w:rsidRDefault="00E455A9" w:rsidP="00E455A9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  <w:r w:rsidRPr="00BC188E">
        <w:rPr>
          <w:rFonts w:ascii="Calibri" w:eastAsia="Calibri" w:hAnsi="Calibri" w:cs="Times New Roman"/>
          <w:b/>
          <w:i/>
          <w:sz w:val="24"/>
          <w:szCs w:val="24"/>
        </w:rPr>
        <w:t>NAPIREND</w:t>
      </w:r>
    </w:p>
    <w:p w:rsidR="00406482" w:rsidRDefault="00406482" w:rsidP="00E455A9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</w:p>
    <w:p w:rsidR="00E455A9" w:rsidRDefault="00E455A9" w:rsidP="00E455A9">
      <w:pPr>
        <w:spacing w:after="0" w:line="240" w:lineRule="auto"/>
        <w:jc w:val="both"/>
        <w:rPr>
          <w:bCs/>
          <w:i/>
          <w:iCs/>
          <w:sz w:val="24"/>
          <w:szCs w:val="24"/>
          <w:u w:val="single"/>
        </w:rPr>
      </w:pPr>
      <w:r w:rsidRPr="00CE1049">
        <w:rPr>
          <w:bCs/>
          <w:i/>
          <w:iCs/>
          <w:sz w:val="24"/>
          <w:szCs w:val="24"/>
          <w:u w:val="single"/>
        </w:rPr>
        <w:t>1. napirendi pont:</w:t>
      </w:r>
    </w:p>
    <w:p w:rsidR="00F34F3B" w:rsidRPr="00F34F3B" w:rsidRDefault="00F34F3B" w:rsidP="00F34F3B">
      <w:pPr>
        <w:spacing w:after="0" w:line="240" w:lineRule="auto"/>
        <w:jc w:val="both"/>
        <w:rPr>
          <w:rFonts w:eastAsia="Times New Roman"/>
          <w:b/>
          <w:sz w:val="24"/>
          <w:u w:val="single"/>
        </w:rPr>
      </w:pPr>
      <w:r w:rsidRPr="00F34F3B">
        <w:rPr>
          <w:rFonts w:eastAsia="Times New Roman"/>
          <w:b/>
          <w:sz w:val="24"/>
          <w:u w:val="single"/>
        </w:rPr>
        <w:t>Tájékoztatás a beruházás lebonyolítónak feltett kérdésekre adott válaszokról</w:t>
      </w:r>
    </w:p>
    <w:p w:rsidR="00F34F3B" w:rsidRPr="00F34F3B" w:rsidRDefault="00F34F3B" w:rsidP="00F34F3B">
      <w:pPr>
        <w:spacing w:after="0" w:line="240" w:lineRule="auto"/>
        <w:jc w:val="both"/>
        <w:rPr>
          <w:sz w:val="24"/>
        </w:rPr>
      </w:pPr>
      <w:r w:rsidRPr="00F34F3B">
        <w:rPr>
          <w:sz w:val="24"/>
        </w:rPr>
        <w:t>(írásbeli előterjesztés)</w:t>
      </w:r>
    </w:p>
    <w:p w:rsidR="00F34F3B" w:rsidRDefault="00F34F3B" w:rsidP="00F34F3B">
      <w:pPr>
        <w:spacing w:after="0" w:line="240" w:lineRule="auto"/>
        <w:jc w:val="both"/>
        <w:rPr>
          <w:sz w:val="24"/>
        </w:rPr>
      </w:pPr>
      <w:r w:rsidRPr="00F34F3B">
        <w:rPr>
          <w:b/>
          <w:sz w:val="24"/>
        </w:rPr>
        <w:t>Előterjesztő:</w:t>
      </w:r>
      <w:r w:rsidRPr="00F34F3B">
        <w:rPr>
          <w:sz w:val="24"/>
        </w:rPr>
        <w:t xml:space="preserve"> dr. Kajos Nikolett aljegyző</w:t>
      </w:r>
    </w:p>
    <w:p w:rsidR="00F34F3B" w:rsidRDefault="00F34F3B" w:rsidP="00F34F3B">
      <w:pPr>
        <w:spacing w:after="0" w:line="240" w:lineRule="auto"/>
        <w:jc w:val="both"/>
        <w:rPr>
          <w:sz w:val="24"/>
        </w:rPr>
      </w:pPr>
    </w:p>
    <w:p w:rsidR="00F34F3B" w:rsidRDefault="00F34F3B" w:rsidP="00F34F3B">
      <w:pPr>
        <w:spacing w:after="0" w:line="240" w:lineRule="auto"/>
        <w:jc w:val="both"/>
        <w:rPr>
          <w:i/>
          <w:sz w:val="24"/>
          <w:u w:val="single"/>
        </w:rPr>
      </w:pPr>
      <w:r>
        <w:rPr>
          <w:i/>
          <w:sz w:val="24"/>
          <w:u w:val="single"/>
        </w:rPr>
        <w:t>2. napirendi pont:</w:t>
      </w:r>
    </w:p>
    <w:p w:rsidR="00F34F3B" w:rsidRPr="00F34F3B" w:rsidRDefault="00F34F3B" w:rsidP="00F34F3B">
      <w:pPr>
        <w:spacing w:after="0" w:line="240" w:lineRule="auto"/>
        <w:jc w:val="both"/>
        <w:rPr>
          <w:rFonts w:eastAsia="Times New Roman"/>
          <w:b/>
          <w:sz w:val="24"/>
          <w:u w:val="single"/>
        </w:rPr>
      </w:pPr>
      <w:r w:rsidRPr="00F34F3B">
        <w:rPr>
          <w:rFonts w:eastAsia="Times New Roman"/>
          <w:b/>
          <w:sz w:val="24"/>
          <w:u w:val="single"/>
        </w:rPr>
        <w:t>Az uszoda beruházással kapcsolatban felmerült kérdések tisztázása</w:t>
      </w:r>
    </w:p>
    <w:p w:rsidR="00F34F3B" w:rsidRPr="00F34F3B" w:rsidRDefault="00F34F3B" w:rsidP="00F34F3B">
      <w:pPr>
        <w:spacing w:after="0" w:line="240" w:lineRule="auto"/>
        <w:jc w:val="both"/>
        <w:rPr>
          <w:sz w:val="24"/>
        </w:rPr>
      </w:pPr>
      <w:r w:rsidRPr="00F34F3B">
        <w:rPr>
          <w:sz w:val="24"/>
        </w:rPr>
        <w:t>(szóbeli előterjesztés)</w:t>
      </w:r>
    </w:p>
    <w:p w:rsidR="00F34F3B" w:rsidRPr="00F34F3B" w:rsidRDefault="00F34F3B" w:rsidP="00F34F3B">
      <w:pPr>
        <w:spacing w:after="0" w:line="240" w:lineRule="auto"/>
        <w:jc w:val="both"/>
        <w:rPr>
          <w:sz w:val="24"/>
        </w:rPr>
      </w:pPr>
      <w:r w:rsidRPr="00F34F3B">
        <w:rPr>
          <w:b/>
          <w:sz w:val="24"/>
        </w:rPr>
        <w:t>Előterjesztő:</w:t>
      </w:r>
      <w:r w:rsidRPr="00F34F3B">
        <w:rPr>
          <w:sz w:val="24"/>
        </w:rPr>
        <w:t xml:space="preserve"> Bomba Gábor elnök</w:t>
      </w:r>
    </w:p>
    <w:p w:rsidR="00F34F3B" w:rsidRDefault="00F34F3B" w:rsidP="00F34F3B">
      <w:pPr>
        <w:spacing w:after="0" w:line="240" w:lineRule="auto"/>
        <w:ind w:left="720"/>
        <w:jc w:val="both"/>
        <w:rPr>
          <w:sz w:val="24"/>
        </w:rPr>
      </w:pPr>
      <w:r w:rsidRPr="00F34F3B">
        <w:rPr>
          <w:sz w:val="24"/>
        </w:rPr>
        <w:t>         </w:t>
      </w:r>
      <w:r w:rsidRPr="00F34F3B">
        <w:rPr>
          <w:sz w:val="24"/>
        </w:rPr>
        <w:t xml:space="preserve"> Rácz Zoltán elnök-helyettes</w:t>
      </w:r>
    </w:p>
    <w:p w:rsidR="00F34F3B" w:rsidRDefault="00F34F3B" w:rsidP="00F34F3B">
      <w:pPr>
        <w:spacing w:after="0" w:line="240" w:lineRule="auto"/>
        <w:jc w:val="both"/>
        <w:rPr>
          <w:sz w:val="24"/>
        </w:rPr>
      </w:pPr>
    </w:p>
    <w:p w:rsidR="00F34F3B" w:rsidRDefault="00F34F3B" w:rsidP="00F34F3B">
      <w:pPr>
        <w:spacing w:after="0" w:line="240" w:lineRule="auto"/>
        <w:jc w:val="both"/>
        <w:rPr>
          <w:i/>
          <w:sz w:val="24"/>
          <w:u w:val="single"/>
        </w:rPr>
      </w:pPr>
      <w:r>
        <w:rPr>
          <w:i/>
          <w:sz w:val="24"/>
          <w:u w:val="single"/>
        </w:rPr>
        <w:t>3. napirendi pont:</w:t>
      </w:r>
    </w:p>
    <w:p w:rsidR="00F34F3B" w:rsidRPr="00F34F3B" w:rsidRDefault="00F34F3B" w:rsidP="00F34F3B">
      <w:pPr>
        <w:spacing w:after="0" w:line="240" w:lineRule="auto"/>
        <w:jc w:val="both"/>
        <w:rPr>
          <w:rFonts w:eastAsia="Times New Roman"/>
          <w:b/>
          <w:sz w:val="24"/>
          <w:u w:val="single"/>
        </w:rPr>
      </w:pPr>
      <w:r w:rsidRPr="00F34F3B">
        <w:rPr>
          <w:rFonts w:eastAsia="Times New Roman"/>
          <w:b/>
          <w:sz w:val="24"/>
          <w:u w:val="single"/>
        </w:rPr>
        <w:t>A Kivitelező által benyújtott ütemterv és költségigény áttekintése</w:t>
      </w:r>
    </w:p>
    <w:p w:rsidR="00F34F3B" w:rsidRPr="00F34F3B" w:rsidRDefault="00F34F3B" w:rsidP="00F34F3B">
      <w:pPr>
        <w:spacing w:after="0" w:line="240" w:lineRule="auto"/>
        <w:jc w:val="both"/>
        <w:rPr>
          <w:sz w:val="24"/>
        </w:rPr>
      </w:pPr>
      <w:r w:rsidRPr="00F34F3B">
        <w:rPr>
          <w:sz w:val="24"/>
        </w:rPr>
        <w:t>(írásbeli előterjesztés)</w:t>
      </w:r>
    </w:p>
    <w:p w:rsidR="00F34F3B" w:rsidRDefault="00F34F3B" w:rsidP="00F34F3B">
      <w:pPr>
        <w:spacing w:after="0" w:line="240" w:lineRule="auto"/>
        <w:jc w:val="both"/>
        <w:rPr>
          <w:sz w:val="24"/>
        </w:rPr>
      </w:pPr>
      <w:r w:rsidRPr="00F34F3B">
        <w:rPr>
          <w:b/>
          <w:sz w:val="24"/>
        </w:rPr>
        <w:t>Előterjesztő:</w:t>
      </w:r>
      <w:r w:rsidRPr="00F34F3B">
        <w:rPr>
          <w:sz w:val="24"/>
        </w:rPr>
        <w:t xml:space="preserve"> dr. Kajos Nikolett aljegyző</w:t>
      </w:r>
    </w:p>
    <w:p w:rsidR="00F34F3B" w:rsidRDefault="00F34F3B" w:rsidP="00F34F3B">
      <w:pPr>
        <w:spacing w:after="0" w:line="240" w:lineRule="auto"/>
        <w:jc w:val="both"/>
        <w:rPr>
          <w:sz w:val="24"/>
        </w:rPr>
      </w:pPr>
    </w:p>
    <w:p w:rsidR="00F34F3B" w:rsidRDefault="00F34F3B" w:rsidP="00F34F3B">
      <w:pPr>
        <w:spacing w:after="0" w:line="240" w:lineRule="auto"/>
        <w:jc w:val="both"/>
        <w:rPr>
          <w:i/>
          <w:sz w:val="24"/>
          <w:u w:val="single"/>
        </w:rPr>
      </w:pPr>
      <w:r>
        <w:rPr>
          <w:i/>
          <w:sz w:val="24"/>
          <w:u w:val="single"/>
        </w:rPr>
        <w:t>4. napirendi pont:</w:t>
      </w:r>
    </w:p>
    <w:p w:rsidR="00F34F3B" w:rsidRPr="00F34F3B" w:rsidRDefault="00F34F3B" w:rsidP="00F34F3B">
      <w:pPr>
        <w:spacing w:after="0" w:line="240" w:lineRule="auto"/>
        <w:jc w:val="both"/>
        <w:rPr>
          <w:rFonts w:eastAsia="Times New Roman"/>
          <w:b/>
          <w:sz w:val="24"/>
          <w:u w:val="single"/>
        </w:rPr>
      </w:pPr>
      <w:r w:rsidRPr="00F34F3B">
        <w:rPr>
          <w:rFonts w:eastAsia="Times New Roman"/>
          <w:b/>
          <w:sz w:val="24"/>
          <w:u w:val="single"/>
        </w:rPr>
        <w:t>Az uszoda beruházás vizsgálatának eredménye és döntési javaslat Szekszárd MJV Közgyűlésére részére</w:t>
      </w:r>
    </w:p>
    <w:p w:rsidR="00F34F3B" w:rsidRPr="00F34F3B" w:rsidRDefault="00F34F3B" w:rsidP="00F34F3B">
      <w:pPr>
        <w:spacing w:after="0" w:line="240" w:lineRule="auto"/>
        <w:jc w:val="both"/>
        <w:rPr>
          <w:sz w:val="24"/>
        </w:rPr>
      </w:pPr>
      <w:r w:rsidRPr="00F34F3B">
        <w:rPr>
          <w:sz w:val="24"/>
        </w:rPr>
        <w:t>(szóbeli előterjesztés)</w:t>
      </w:r>
    </w:p>
    <w:p w:rsidR="00F34F3B" w:rsidRPr="00F34F3B" w:rsidRDefault="00F34F3B" w:rsidP="00F34F3B">
      <w:pPr>
        <w:spacing w:after="0" w:line="240" w:lineRule="auto"/>
        <w:jc w:val="both"/>
        <w:rPr>
          <w:sz w:val="24"/>
        </w:rPr>
      </w:pPr>
      <w:r w:rsidRPr="00F34F3B">
        <w:rPr>
          <w:b/>
          <w:sz w:val="24"/>
        </w:rPr>
        <w:t>Előterjesztő:</w:t>
      </w:r>
      <w:r w:rsidRPr="00F34F3B">
        <w:rPr>
          <w:sz w:val="24"/>
        </w:rPr>
        <w:t xml:space="preserve"> Bomba Gábor elnök</w:t>
      </w:r>
    </w:p>
    <w:p w:rsidR="00F34F3B" w:rsidRDefault="00F34F3B" w:rsidP="00F34F3B">
      <w:pPr>
        <w:spacing w:after="0" w:line="240" w:lineRule="auto"/>
        <w:jc w:val="both"/>
        <w:rPr>
          <w:i/>
          <w:sz w:val="24"/>
          <w:u w:val="single"/>
        </w:rPr>
      </w:pPr>
    </w:p>
    <w:p w:rsidR="00F34F3B" w:rsidRPr="00F34F3B" w:rsidRDefault="00F34F3B" w:rsidP="00F34F3B">
      <w:pPr>
        <w:spacing w:after="0" w:line="240" w:lineRule="auto"/>
        <w:jc w:val="both"/>
        <w:rPr>
          <w:sz w:val="24"/>
        </w:rPr>
      </w:pPr>
      <w:r w:rsidRPr="00F34F3B">
        <w:rPr>
          <w:sz w:val="24"/>
        </w:rPr>
        <w:t>A BMSK Zrt. mint a beruházás lebonyolítója és műszaki ellenőre jelzése alapján 11 órakor áll rendelkezésre a beruházás megvalósításának helyszínén egy helyszíni bejárásra.</w:t>
      </w:r>
    </w:p>
    <w:p w:rsidR="005B145D" w:rsidRPr="00BC188E" w:rsidRDefault="005B145D" w:rsidP="00E455A9">
      <w:pPr>
        <w:keepNext/>
        <w:spacing w:after="0" w:line="240" w:lineRule="auto"/>
        <w:jc w:val="both"/>
        <w:outlineLvl w:val="0"/>
        <w:rPr>
          <w:b/>
          <w:bCs/>
          <w:iCs/>
          <w:sz w:val="24"/>
          <w:szCs w:val="24"/>
          <w:u w:val="single"/>
        </w:rPr>
      </w:pPr>
    </w:p>
    <w:p w:rsidR="00E455A9" w:rsidRPr="00BC188E" w:rsidRDefault="00E455A9" w:rsidP="00E455A9">
      <w:pPr>
        <w:keepNext/>
        <w:spacing w:after="0" w:line="240" w:lineRule="auto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BC188E">
        <w:rPr>
          <w:rFonts w:ascii="Calibri" w:eastAsia="Calibri" w:hAnsi="Calibri" w:cs="Times New Roman"/>
          <w:b/>
          <w:sz w:val="24"/>
          <w:szCs w:val="24"/>
        </w:rPr>
        <w:t xml:space="preserve">Szekszárd, </w:t>
      </w:r>
      <w:r w:rsidR="00176847">
        <w:rPr>
          <w:rFonts w:ascii="Calibri" w:eastAsia="Calibri" w:hAnsi="Calibri" w:cs="Times New Roman"/>
          <w:b/>
          <w:sz w:val="24"/>
          <w:szCs w:val="24"/>
        </w:rPr>
        <w:t>2020. január 24</w:t>
      </w:r>
      <w:r>
        <w:rPr>
          <w:rFonts w:ascii="Calibri" w:eastAsia="Calibri" w:hAnsi="Calibri" w:cs="Times New Roman"/>
          <w:b/>
          <w:sz w:val="24"/>
          <w:szCs w:val="24"/>
        </w:rPr>
        <w:t>.</w:t>
      </w:r>
    </w:p>
    <w:p w:rsidR="00E455A9" w:rsidRPr="00BC188E" w:rsidRDefault="00E455A9" w:rsidP="00E455A9">
      <w:pPr>
        <w:keepNext/>
        <w:spacing w:after="0" w:line="240" w:lineRule="auto"/>
        <w:outlineLvl w:val="0"/>
        <w:rPr>
          <w:rFonts w:ascii="Calibri" w:eastAsia="Calibri" w:hAnsi="Calibri" w:cs="Times New Roman"/>
          <w:b/>
          <w:sz w:val="24"/>
          <w:szCs w:val="24"/>
        </w:rPr>
      </w:pPr>
    </w:p>
    <w:p w:rsidR="00E455A9" w:rsidRPr="00BC188E" w:rsidRDefault="00E455A9" w:rsidP="00E455A9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4"/>
          <w:szCs w:val="24"/>
        </w:rPr>
      </w:pPr>
      <w:r w:rsidRPr="00BC188E">
        <w:rPr>
          <w:rFonts w:ascii="Calibri" w:eastAsia="Calibri" w:hAnsi="Calibri" w:cs="Times New Roman"/>
          <w:b/>
          <w:i/>
          <w:sz w:val="24"/>
          <w:szCs w:val="24"/>
        </w:rPr>
        <w:tab/>
      </w:r>
      <w:r w:rsidRPr="00BC188E">
        <w:rPr>
          <w:rFonts w:ascii="Calibri" w:eastAsia="Calibri" w:hAnsi="Calibri" w:cs="Times New Roman"/>
          <w:b/>
          <w:i/>
          <w:sz w:val="24"/>
          <w:szCs w:val="24"/>
        </w:rPr>
        <w:tab/>
      </w:r>
      <w:r w:rsidRPr="00BC188E">
        <w:rPr>
          <w:rFonts w:ascii="Calibri" w:eastAsia="Calibri" w:hAnsi="Calibri" w:cs="Times New Roman"/>
          <w:b/>
          <w:i/>
          <w:sz w:val="24"/>
          <w:szCs w:val="24"/>
        </w:rPr>
        <w:tab/>
      </w:r>
      <w:r w:rsidRPr="00BC188E">
        <w:rPr>
          <w:rFonts w:ascii="Calibri" w:eastAsia="Calibri" w:hAnsi="Calibri" w:cs="Times New Roman"/>
          <w:b/>
          <w:i/>
          <w:sz w:val="24"/>
          <w:szCs w:val="24"/>
        </w:rPr>
        <w:tab/>
      </w:r>
      <w:r w:rsidRPr="00BC188E">
        <w:rPr>
          <w:rFonts w:ascii="Calibri" w:eastAsia="Calibri" w:hAnsi="Calibri" w:cs="Times New Roman"/>
          <w:b/>
          <w:i/>
          <w:sz w:val="24"/>
          <w:szCs w:val="24"/>
        </w:rPr>
        <w:tab/>
      </w:r>
      <w:r w:rsidRPr="00BC188E">
        <w:rPr>
          <w:rFonts w:ascii="Calibri" w:eastAsia="Calibri" w:hAnsi="Calibri" w:cs="Times New Roman"/>
          <w:b/>
          <w:i/>
          <w:sz w:val="24"/>
          <w:szCs w:val="24"/>
        </w:rPr>
        <w:tab/>
      </w:r>
      <w:r w:rsidRPr="00BC188E">
        <w:rPr>
          <w:rFonts w:ascii="Calibri" w:eastAsia="Calibri" w:hAnsi="Calibri" w:cs="Times New Roman"/>
          <w:b/>
          <w:i/>
          <w:sz w:val="24"/>
          <w:szCs w:val="24"/>
        </w:rPr>
        <w:tab/>
      </w:r>
      <w:r w:rsidRPr="00BC188E">
        <w:rPr>
          <w:rFonts w:ascii="Calibri" w:eastAsia="Calibri" w:hAnsi="Calibri" w:cs="Times New Roman"/>
          <w:b/>
          <w:i/>
          <w:sz w:val="24"/>
          <w:szCs w:val="24"/>
        </w:rPr>
        <w:tab/>
        <w:t xml:space="preserve">     Bomba Gábor s.k.</w:t>
      </w:r>
    </w:p>
    <w:p w:rsidR="00E455A9" w:rsidRPr="00BC188E" w:rsidRDefault="00E455A9" w:rsidP="00E455A9">
      <w:pPr>
        <w:spacing w:after="0" w:line="240" w:lineRule="auto"/>
        <w:ind w:left="4956" w:firstLine="708"/>
        <w:jc w:val="both"/>
        <w:rPr>
          <w:rFonts w:ascii="Calibri" w:eastAsia="Calibri" w:hAnsi="Calibri" w:cs="Times New Roman"/>
          <w:b/>
          <w:i/>
          <w:sz w:val="24"/>
          <w:szCs w:val="24"/>
        </w:rPr>
      </w:pPr>
      <w:r w:rsidRPr="00BC188E">
        <w:rPr>
          <w:rFonts w:ascii="Calibri" w:eastAsia="Calibri" w:hAnsi="Calibri" w:cs="Times New Roman"/>
          <w:b/>
          <w:i/>
          <w:sz w:val="24"/>
          <w:szCs w:val="24"/>
        </w:rPr>
        <w:t xml:space="preserve">               </w:t>
      </w:r>
      <w:proofErr w:type="gramStart"/>
      <w:r w:rsidRPr="00BC188E">
        <w:rPr>
          <w:rFonts w:ascii="Calibri" w:eastAsia="Calibri" w:hAnsi="Calibri" w:cs="Times New Roman"/>
          <w:b/>
          <w:i/>
          <w:sz w:val="24"/>
          <w:szCs w:val="24"/>
        </w:rPr>
        <w:t>elnök</w:t>
      </w:r>
      <w:proofErr w:type="gramEnd"/>
      <w:r w:rsidRPr="00BC188E">
        <w:rPr>
          <w:rFonts w:ascii="Calibri" w:eastAsia="Calibri" w:hAnsi="Calibri" w:cs="Times New Roman"/>
          <w:b/>
          <w:i/>
          <w:sz w:val="24"/>
          <w:szCs w:val="24"/>
        </w:rPr>
        <w:t xml:space="preserve">  </w:t>
      </w:r>
      <w:r w:rsidRPr="00BC188E">
        <w:rPr>
          <w:rFonts w:ascii="Calibri" w:eastAsia="Calibri" w:hAnsi="Calibri" w:cs="Times New Roman"/>
          <w:b/>
          <w:i/>
          <w:sz w:val="24"/>
          <w:szCs w:val="24"/>
        </w:rPr>
        <w:tab/>
      </w:r>
      <w:r w:rsidRPr="00BC188E">
        <w:rPr>
          <w:rFonts w:ascii="Calibri" w:eastAsia="Calibri" w:hAnsi="Calibri" w:cs="Times New Roman"/>
          <w:b/>
          <w:i/>
          <w:sz w:val="24"/>
          <w:szCs w:val="24"/>
        </w:rPr>
        <w:tab/>
      </w:r>
    </w:p>
    <w:p w:rsidR="00E455A9" w:rsidRPr="00BC188E" w:rsidRDefault="00E455A9" w:rsidP="00DE57A2">
      <w:pPr>
        <w:spacing w:after="0" w:line="240" w:lineRule="auto"/>
        <w:jc w:val="both"/>
        <w:rPr>
          <w:rFonts w:ascii="Calibri" w:eastAsia="Calibri" w:hAnsi="Calibri" w:cs="Times New Roman"/>
          <w:i/>
          <w:sz w:val="24"/>
          <w:szCs w:val="24"/>
        </w:rPr>
      </w:pPr>
      <w:r w:rsidRPr="00BC188E">
        <w:rPr>
          <w:rFonts w:ascii="Calibri" w:eastAsia="Calibri" w:hAnsi="Calibri" w:cs="Times New Roman"/>
          <w:i/>
          <w:sz w:val="24"/>
          <w:szCs w:val="24"/>
        </w:rPr>
        <w:t>Kiadmány hiteléül:</w:t>
      </w:r>
    </w:p>
    <w:p w:rsidR="00E455A9" w:rsidRPr="00BC188E" w:rsidRDefault="00E455A9" w:rsidP="00E455A9">
      <w:pPr>
        <w:spacing w:after="0" w:line="240" w:lineRule="auto"/>
        <w:jc w:val="both"/>
        <w:rPr>
          <w:rFonts w:ascii="Calibri" w:eastAsia="Calibri" w:hAnsi="Calibri" w:cs="Times New Roman"/>
          <w:i/>
          <w:sz w:val="24"/>
          <w:szCs w:val="24"/>
        </w:rPr>
      </w:pPr>
      <w:r w:rsidRPr="00BC188E">
        <w:rPr>
          <w:rFonts w:ascii="Calibri" w:eastAsia="Calibri" w:hAnsi="Calibri" w:cs="Times New Roman"/>
          <w:i/>
          <w:sz w:val="24"/>
          <w:szCs w:val="24"/>
        </w:rPr>
        <w:tab/>
      </w:r>
      <w:r w:rsidRPr="00BC188E">
        <w:rPr>
          <w:rFonts w:ascii="Calibri" w:eastAsia="Calibri" w:hAnsi="Calibri" w:cs="Times New Roman"/>
          <w:i/>
          <w:sz w:val="24"/>
          <w:szCs w:val="24"/>
        </w:rPr>
        <w:tab/>
      </w:r>
      <w:r w:rsidRPr="00BC188E">
        <w:rPr>
          <w:rFonts w:ascii="Calibri" w:eastAsia="Calibri" w:hAnsi="Calibri" w:cs="Times New Roman"/>
          <w:i/>
          <w:sz w:val="24"/>
          <w:szCs w:val="24"/>
        </w:rPr>
        <w:tab/>
        <w:t xml:space="preserve">          </w:t>
      </w:r>
      <w:proofErr w:type="gramStart"/>
      <w:r w:rsidRPr="00BC188E">
        <w:rPr>
          <w:rFonts w:ascii="Calibri" w:eastAsia="Calibri" w:hAnsi="Calibri" w:cs="Times New Roman"/>
          <w:i/>
          <w:sz w:val="24"/>
          <w:szCs w:val="24"/>
        </w:rPr>
        <w:t>dr.</w:t>
      </w:r>
      <w:proofErr w:type="gramEnd"/>
      <w:r w:rsidRPr="00BC188E">
        <w:rPr>
          <w:rFonts w:ascii="Calibri" w:eastAsia="Calibri" w:hAnsi="Calibri" w:cs="Times New Roman"/>
          <w:i/>
          <w:sz w:val="24"/>
          <w:szCs w:val="24"/>
        </w:rPr>
        <w:t xml:space="preserve"> Holczer Mónika</w:t>
      </w:r>
    </w:p>
    <w:p w:rsidR="00232649" w:rsidRDefault="00E455A9" w:rsidP="00406482">
      <w:pPr>
        <w:spacing w:after="0" w:line="240" w:lineRule="auto"/>
        <w:jc w:val="both"/>
      </w:pPr>
      <w:r w:rsidRPr="00BC188E">
        <w:rPr>
          <w:rFonts w:ascii="Calibri" w:eastAsia="Calibri" w:hAnsi="Calibri" w:cs="Times New Roman"/>
          <w:i/>
          <w:sz w:val="24"/>
          <w:szCs w:val="24"/>
        </w:rPr>
        <w:tab/>
      </w:r>
      <w:r w:rsidRPr="00BC188E">
        <w:rPr>
          <w:rFonts w:ascii="Calibri" w:eastAsia="Calibri" w:hAnsi="Calibri" w:cs="Times New Roman"/>
          <w:i/>
          <w:sz w:val="24"/>
          <w:szCs w:val="24"/>
        </w:rPr>
        <w:tab/>
      </w:r>
      <w:r w:rsidRPr="00BC188E">
        <w:rPr>
          <w:rFonts w:ascii="Calibri" w:eastAsia="Calibri" w:hAnsi="Calibri" w:cs="Times New Roman"/>
          <w:i/>
          <w:sz w:val="24"/>
          <w:szCs w:val="24"/>
        </w:rPr>
        <w:tab/>
        <w:t xml:space="preserve">      jogi és bizottsági referens</w:t>
      </w:r>
    </w:p>
    <w:sectPr w:rsidR="00232649" w:rsidSect="00DE57A2">
      <w:footerReference w:type="default" r:id="rId7"/>
      <w:headerReference w:type="first" r:id="rId8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B87" w:rsidRDefault="00A06E91">
      <w:pPr>
        <w:spacing w:after="0" w:line="240" w:lineRule="auto"/>
      </w:pPr>
      <w:r>
        <w:separator/>
      </w:r>
    </w:p>
  </w:endnote>
  <w:endnote w:type="continuationSeparator" w:id="0">
    <w:p w:rsidR="004F7B87" w:rsidRDefault="00A06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9384526"/>
      <w:docPartObj>
        <w:docPartGallery w:val="Page Numbers (Bottom of Page)"/>
        <w:docPartUnique/>
      </w:docPartObj>
    </w:sdtPr>
    <w:sdtEndPr/>
    <w:sdtContent>
      <w:p w:rsidR="00DC2948" w:rsidRDefault="00E455A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F3B">
          <w:rPr>
            <w:noProof/>
          </w:rPr>
          <w:t>2</w:t>
        </w:r>
        <w:r>
          <w:fldChar w:fldCharType="end"/>
        </w:r>
      </w:p>
    </w:sdtContent>
  </w:sdt>
  <w:p w:rsidR="00DC2948" w:rsidRDefault="004979A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B87" w:rsidRDefault="00A06E91">
      <w:pPr>
        <w:spacing w:after="0" w:line="240" w:lineRule="auto"/>
      </w:pPr>
      <w:r>
        <w:separator/>
      </w:r>
    </w:p>
  </w:footnote>
  <w:footnote w:type="continuationSeparator" w:id="0">
    <w:p w:rsidR="004F7B87" w:rsidRDefault="00A06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948" w:rsidRPr="00B17D80" w:rsidRDefault="00E455A9" w:rsidP="00DC2948">
    <w:pPr>
      <w:tabs>
        <w:tab w:val="center" w:pos="4536"/>
        <w:tab w:val="right" w:pos="9072"/>
      </w:tabs>
      <w:spacing w:before="120" w:after="120"/>
      <w:jc w:val="center"/>
      <w:rPr>
        <w:rFonts w:ascii="Calibri" w:eastAsia="Calibri" w:hAnsi="Calibri" w:cs="Times New Roman"/>
        <w:smallCaps/>
        <w:sz w:val="28"/>
        <w:szCs w:val="28"/>
      </w:rPr>
    </w:pPr>
    <w:r w:rsidRPr="00B17D80">
      <w:rPr>
        <w:rFonts w:ascii="Calibri" w:eastAsia="Calibri" w:hAnsi="Calibri" w:cs="Times New Roman"/>
        <w:noProof/>
        <w:lang w:eastAsia="hu-HU"/>
      </w:rPr>
      <w:drawing>
        <wp:anchor distT="0" distB="0" distL="114300" distR="114300" simplePos="0" relativeHeight="251659264" behindDoc="1" locked="0" layoutInCell="1" allowOverlap="1" wp14:anchorId="42B593E1" wp14:editId="4AF700BF">
          <wp:simplePos x="0" y="0"/>
          <wp:positionH relativeFrom="column">
            <wp:posOffset>0</wp:posOffset>
          </wp:positionH>
          <wp:positionV relativeFrom="paragraph">
            <wp:posOffset>-38735</wp:posOffset>
          </wp:positionV>
          <wp:extent cx="483235" cy="800100"/>
          <wp:effectExtent l="0" t="0" r="0" b="0"/>
          <wp:wrapSquare wrapText="bothSides"/>
          <wp:docPr id="3" name="Kép 3" descr="kis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kis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23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7D80">
      <w:rPr>
        <w:rFonts w:ascii="Calibri" w:eastAsia="Calibri" w:hAnsi="Calibri" w:cs="Times New Roman"/>
        <w:sz w:val="28"/>
        <w:szCs w:val="28"/>
      </w:rPr>
      <w:t>S</w:t>
    </w:r>
    <w:r w:rsidRPr="00B17D80">
      <w:rPr>
        <w:rFonts w:ascii="Calibri" w:eastAsia="Calibri" w:hAnsi="Calibri" w:cs="Times New Roman"/>
        <w:smallCaps/>
        <w:sz w:val="28"/>
        <w:szCs w:val="28"/>
      </w:rPr>
      <w:t xml:space="preserve">zekszárd Megyei Jogú Város Önkormányzata </w:t>
    </w:r>
  </w:p>
  <w:p w:rsidR="00DC2948" w:rsidRPr="00B17D80" w:rsidRDefault="00E455A9" w:rsidP="00DC2948">
    <w:pPr>
      <w:tabs>
        <w:tab w:val="center" w:pos="4536"/>
        <w:tab w:val="right" w:pos="9072"/>
      </w:tabs>
      <w:spacing w:before="120" w:after="120"/>
      <w:jc w:val="center"/>
      <w:rPr>
        <w:rFonts w:ascii="Calibri" w:eastAsia="Calibri" w:hAnsi="Calibri" w:cs="Times New Roman"/>
        <w:smallCaps/>
        <w:sz w:val="28"/>
        <w:szCs w:val="28"/>
      </w:rPr>
    </w:pPr>
    <w:r w:rsidRPr="00B17D80">
      <w:rPr>
        <w:rFonts w:ascii="Calibri" w:eastAsia="Calibri" w:hAnsi="Calibri" w:cs="Times New Roman"/>
        <w:smallCaps/>
        <w:sz w:val="28"/>
        <w:szCs w:val="28"/>
      </w:rPr>
      <w:t>Közgyűlésének</w:t>
    </w:r>
  </w:p>
  <w:p w:rsidR="00DC2948" w:rsidRPr="00B17D80" w:rsidRDefault="00E455A9" w:rsidP="00DC2948">
    <w:pPr>
      <w:pBdr>
        <w:bottom w:val="single" w:sz="4" w:space="1" w:color="999999"/>
      </w:pBdr>
      <w:tabs>
        <w:tab w:val="center" w:pos="4536"/>
        <w:tab w:val="right" w:pos="9072"/>
      </w:tabs>
      <w:spacing w:before="120" w:after="120"/>
      <w:jc w:val="center"/>
      <w:rPr>
        <w:rFonts w:ascii="Calibri" w:eastAsia="Calibri" w:hAnsi="Calibri" w:cs="Times New Roman"/>
        <w:smallCaps/>
        <w:sz w:val="28"/>
        <w:szCs w:val="28"/>
      </w:rPr>
    </w:pPr>
    <w:r>
      <w:rPr>
        <w:rFonts w:ascii="Calibri" w:eastAsia="Calibri" w:hAnsi="Calibri" w:cs="Times New Roman"/>
        <w:smallCaps/>
        <w:sz w:val="28"/>
        <w:szCs w:val="28"/>
      </w:rPr>
      <w:t>Ideiglenes bizottsága</w:t>
    </w:r>
  </w:p>
  <w:p w:rsidR="00DC2948" w:rsidRDefault="004979A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95546"/>
    <w:multiLevelType w:val="hybridMultilevel"/>
    <w:tmpl w:val="DCF4FF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5A9"/>
    <w:rsid w:val="00176847"/>
    <w:rsid w:val="00232649"/>
    <w:rsid w:val="00406482"/>
    <w:rsid w:val="004979A2"/>
    <w:rsid w:val="004F7B87"/>
    <w:rsid w:val="005B145D"/>
    <w:rsid w:val="00A06E91"/>
    <w:rsid w:val="00B4167F"/>
    <w:rsid w:val="00CB6EE0"/>
    <w:rsid w:val="00DE57A2"/>
    <w:rsid w:val="00E455A9"/>
    <w:rsid w:val="00F34F3B"/>
    <w:rsid w:val="00F7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D46A9C-0F4D-40ED-BC50-3E3585E7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55A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45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455A9"/>
  </w:style>
  <w:style w:type="paragraph" w:styleId="llb">
    <w:name w:val="footer"/>
    <w:basedOn w:val="Norml"/>
    <w:link w:val="llbChar"/>
    <w:uiPriority w:val="99"/>
    <w:unhideWhenUsed/>
    <w:rsid w:val="00E45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455A9"/>
  </w:style>
  <w:style w:type="paragraph" w:styleId="Listaszerbekezds">
    <w:name w:val="List Paragraph"/>
    <w:aliases w:val="List Paragraph à moi,List Paragraph,lista_2,Számozott lista 1,Eszeri felsorolás,Welt L Char,Welt L,FooterText,numbered,Paragraphe de liste1,Bulletr List Paragraph,列出段落,列出段落1,Listeafsnit1,リスト段落1,List Paragraph1,Bullet List,bekezdés1"/>
    <w:basedOn w:val="Norml"/>
    <w:link w:val="ListaszerbekezdsChar"/>
    <w:uiPriority w:val="34"/>
    <w:qFormat/>
    <w:rsid w:val="00CB6EE0"/>
    <w:pPr>
      <w:spacing w:after="0" w:line="240" w:lineRule="auto"/>
      <w:ind w:left="720"/>
      <w:contextualSpacing/>
    </w:pPr>
    <w:rPr>
      <w:rFonts w:ascii="Times New Roman" w:eastAsia="Calibri" w:hAnsi="Times New Roman" w:cs="Calibri"/>
      <w:sz w:val="24"/>
      <w:szCs w:val="24"/>
    </w:rPr>
  </w:style>
  <w:style w:type="character" w:customStyle="1" w:styleId="ListaszerbekezdsChar">
    <w:name w:val="Listaszerű bekezdés Char"/>
    <w:aliases w:val="List Paragraph à moi Char,List Paragraph Char,lista_2 Char,Számozott lista 1 Char,Eszeri felsorolás Char,Welt L Char Char,Welt L Char1,FooterText Char,numbered Char,Paragraphe de liste1 Char,Bulletr List Paragraph Char,列出段落 Char"/>
    <w:link w:val="Listaszerbekezds"/>
    <w:uiPriority w:val="34"/>
    <w:qFormat/>
    <w:locked/>
    <w:rsid w:val="00CB6EE0"/>
    <w:rPr>
      <w:rFonts w:ascii="Times New Roman" w:eastAsia="Calibri" w:hAnsi="Times New Roman" w:cs="Calibri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41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16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1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172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Holczer Mónika</dc:creator>
  <cp:keywords/>
  <dc:description/>
  <cp:lastModifiedBy>dr. Holczer Mónika</cp:lastModifiedBy>
  <cp:revision>9</cp:revision>
  <cp:lastPrinted>2020-01-02T14:08:00Z</cp:lastPrinted>
  <dcterms:created xsi:type="dcterms:W3CDTF">2019-12-31T09:48:00Z</dcterms:created>
  <dcterms:modified xsi:type="dcterms:W3CDTF">2020-01-24T12:46:00Z</dcterms:modified>
</cp:coreProperties>
</file>